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21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2317"/>
        <w:gridCol w:w="2260"/>
      </w:tblGrid>
      <w:tr w:rsidR="002749C7" w:rsidTr="009066D3">
        <w:trPr>
          <w:trHeight w:val="581"/>
        </w:trPr>
        <w:tc>
          <w:tcPr>
            <w:tcW w:w="9211" w:type="dxa"/>
            <w:gridSpan w:val="4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bookmarkStart w:id="0" w:name="_top"/>
          <w:bookmarkEnd w:id="0"/>
          <w:p w:rsidR="002749C7" w:rsidRDefault="009066D3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HYPERLINK \l "</w:instrText>
            </w:r>
            <w:r>
              <w:instrText>학적</w:instrText>
            </w:r>
            <w:r>
              <w:instrText xml:space="preserve">2" \h </w:instrText>
            </w:r>
            <w:r>
              <w:fldChar w:fldCharType="separate"/>
            </w:r>
            <w:r>
              <w:rPr>
                <w:rFonts w:eastAsia="맑은 고딕"/>
                <w:b/>
                <w:color w:val="0000FF"/>
                <w:sz w:val="40"/>
              </w:rPr>
              <w:t>졸업예</w:t>
            </w:r>
            <w:r>
              <w:rPr>
                <w:rFonts w:eastAsia="맑은 고딕"/>
                <w:b/>
                <w:color w:val="0000FF"/>
                <w:sz w:val="40"/>
              </w:rPr>
              <w:t>정</w:t>
            </w:r>
            <w:r>
              <w:rPr>
                <w:rFonts w:eastAsia="맑은 고딕"/>
                <w:b/>
                <w:color w:val="0000FF"/>
                <w:sz w:val="40"/>
              </w:rPr>
              <w:t>신고서</w:t>
            </w:r>
            <w:r>
              <w:rPr>
                <w:rFonts w:eastAsia="맑은 고딕"/>
                <w:b/>
                <w:color w:val="0000FF"/>
                <w:sz w:val="40"/>
              </w:rPr>
              <w:fldChar w:fldCharType="end"/>
            </w:r>
            <w:bookmarkStart w:id="1" w:name="졸업예정신고서"/>
            <w:bookmarkEnd w:id="1"/>
          </w:p>
        </w:tc>
      </w:tr>
      <w:tr w:rsidR="002749C7" w:rsidTr="009066D3">
        <w:trPr>
          <w:trHeight w:val="465"/>
        </w:trPr>
        <w:tc>
          <w:tcPr>
            <w:tcW w:w="9211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ind w:right="134" w:firstLine="200"/>
              <w:jc w:val="right"/>
            </w:pPr>
            <w:r>
              <w:rPr>
                <w:rFonts w:ascii="맑은 고딕" w:eastAsia="맑은 고딕"/>
              </w:rPr>
              <w:t>대학</w:t>
            </w:r>
            <w:r>
              <w:rPr>
                <w:rFonts w:ascii="맑은 고딕" w:eastAsia="맑은 고딕"/>
              </w:rPr>
              <w:t xml:space="preserve">                               </w:t>
            </w:r>
            <w:r>
              <w:rPr>
                <w:rFonts w:ascii="맑은 고딕" w:eastAsia="맑은 고딕"/>
              </w:rPr>
              <w:t>학과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부</w:t>
            </w:r>
            <w:proofErr w:type="gramStart"/>
            <w:r>
              <w:rPr>
                <w:rFonts w:ascii="맑은 고딕" w:eastAsia="맑은 고딕"/>
              </w:rPr>
              <w:t xml:space="preserve">)           </w:t>
            </w:r>
            <w:r>
              <w:rPr>
                <w:rFonts w:ascii="맑은 고딕" w:eastAsia="맑은 고딕"/>
              </w:rPr>
              <w:t>학년</w:t>
            </w:r>
            <w:proofErr w:type="gramEnd"/>
          </w:p>
        </w:tc>
      </w:tr>
      <w:tr w:rsidR="002749C7" w:rsidTr="009066D3">
        <w:trPr>
          <w:trHeight w:val="465"/>
        </w:trPr>
        <w:tc>
          <w:tcPr>
            <w:tcW w:w="231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ind w:right="189" w:firstLine="118"/>
              <w:jc w:val="distribute"/>
            </w:pPr>
            <w:r>
              <w:rPr>
                <w:rFonts w:eastAsia="맑은 고딕"/>
              </w:rPr>
              <w:t>성명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2749C7">
            <w:pPr>
              <w:pStyle w:val="a3"/>
              <w:ind w:left="20" w:right="191" w:firstLine="199"/>
              <w:jc w:val="distribute"/>
              <w:rPr>
                <w:rFonts w:ascii="맑은 고딕" w:eastAsia="맑은 고딕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ind w:right="116" w:firstLine="91"/>
              <w:jc w:val="distribute"/>
            </w:pPr>
            <w:r>
              <w:rPr>
                <w:rFonts w:ascii="맑은 고딕" w:eastAsia="맑은 고딕"/>
              </w:rPr>
              <w:t>학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번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2749C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2749C7" w:rsidTr="009066D3">
        <w:trPr>
          <w:trHeight w:val="465"/>
        </w:trPr>
        <w:tc>
          <w:tcPr>
            <w:tcW w:w="231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ind w:right="189" w:firstLine="118"/>
              <w:jc w:val="distribute"/>
            </w:pPr>
            <w:r>
              <w:rPr>
                <w:rFonts w:eastAsia="맑은 고딕"/>
              </w:rPr>
              <w:t>휴대전화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2749C7">
            <w:pPr>
              <w:pStyle w:val="a3"/>
              <w:ind w:left="20" w:right="191" w:firstLine="199"/>
              <w:jc w:val="distribute"/>
              <w:rPr>
                <w:rFonts w:ascii="맑은 고딕" w:eastAsia="맑은 고딕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ind w:right="116" w:firstLine="91"/>
              <w:jc w:val="distribute"/>
            </w:pPr>
            <w:r>
              <w:rPr>
                <w:rFonts w:eastAsia="맑은 고딕"/>
              </w:rPr>
              <w:t>전자메일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2749C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2749C7" w:rsidTr="009066D3">
        <w:trPr>
          <w:trHeight w:val="230"/>
        </w:trPr>
        <w:tc>
          <w:tcPr>
            <w:tcW w:w="231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ind w:right="189" w:firstLine="118"/>
              <w:jc w:val="distribute"/>
            </w:pPr>
            <w:r>
              <w:rPr>
                <w:rFonts w:ascii="맑은 고딕" w:eastAsia="맑은 고딕"/>
                <w:spacing w:val="-10"/>
              </w:rPr>
              <w:t>제</w:t>
            </w:r>
            <w:r>
              <w:rPr>
                <w:rFonts w:ascii="맑은 고딕" w:eastAsia="맑은 고딕"/>
                <w:spacing w:val="-10"/>
              </w:rPr>
              <w:t>2</w:t>
            </w:r>
            <w:r>
              <w:rPr>
                <w:rFonts w:ascii="맑은 고딕" w:eastAsia="맑은 고딕"/>
                <w:spacing w:val="-10"/>
              </w:rPr>
              <w:t>전공</w:t>
            </w:r>
            <w:r>
              <w:rPr>
                <w:rFonts w:ascii="맑은 고딕" w:eastAsia="맑은 고딕"/>
                <w:spacing w:val="-10"/>
              </w:rPr>
              <w:t>(</w:t>
            </w:r>
            <w:r>
              <w:rPr>
                <w:rFonts w:ascii="맑은 고딕" w:eastAsia="맑은 고딕"/>
                <w:spacing w:val="-10"/>
              </w:rPr>
              <w:t>복수</w:t>
            </w:r>
            <w:proofErr w:type="gramStart"/>
            <w:r>
              <w:rPr>
                <w:rFonts w:ascii="맑은 고딕" w:eastAsia="맑은 고딕"/>
                <w:spacing w:val="-10"/>
              </w:rPr>
              <w:t>,</w:t>
            </w:r>
            <w:r>
              <w:rPr>
                <w:rFonts w:ascii="맑은 고딕" w:eastAsia="맑은 고딕"/>
                <w:spacing w:val="-10"/>
              </w:rPr>
              <w:t>부</w:t>
            </w:r>
            <w:r>
              <w:rPr>
                <w:rFonts w:ascii="맑은 고딕" w:eastAsia="맑은 고딕"/>
                <w:spacing w:val="-10"/>
              </w:rPr>
              <w:t>,</w:t>
            </w:r>
            <w:r>
              <w:rPr>
                <w:rFonts w:ascii="맑은 고딕" w:eastAsia="맑은 고딕"/>
                <w:spacing w:val="-10"/>
              </w:rPr>
              <w:t>연계</w:t>
            </w:r>
            <w:proofErr w:type="gramEnd"/>
            <w:r>
              <w:rPr>
                <w:rFonts w:ascii="맑은 고딕" w:eastAsia="맑은 고딕"/>
                <w:spacing w:val="-10"/>
              </w:rPr>
              <w:t xml:space="preserve"> </w:t>
            </w:r>
            <w:r>
              <w:rPr>
                <w:rFonts w:ascii="맑은 고딕" w:eastAsia="맑은 고딕"/>
                <w:spacing w:val="-10"/>
              </w:rPr>
              <w:t>등</w:t>
            </w:r>
            <w:r>
              <w:rPr>
                <w:rFonts w:ascii="맑은 고딕" w:eastAsia="맑은 고딕"/>
                <w:spacing w:val="-10"/>
              </w:rPr>
              <w:t>)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2749C7">
            <w:pPr>
              <w:pStyle w:val="a3"/>
              <w:wordWrap/>
              <w:ind w:right="60" w:firstLine="91"/>
              <w:jc w:val="center"/>
              <w:rPr>
                <w:rFonts w:ascii="맑은 고딕" w:eastAsia="맑은 고딕"/>
                <w:spacing w:val="-7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ind w:right="116" w:firstLine="91"/>
              <w:jc w:val="distribute"/>
            </w:pPr>
            <w:r>
              <w:rPr>
                <w:rFonts w:ascii="맑은 고딕" w:eastAsia="맑은 고딕"/>
                <w:spacing w:val="-7"/>
              </w:rPr>
              <w:t>제</w:t>
            </w:r>
            <w:r>
              <w:rPr>
                <w:rFonts w:ascii="맑은 고딕" w:eastAsia="맑은 고딕"/>
                <w:spacing w:val="-7"/>
              </w:rPr>
              <w:t>3</w:t>
            </w:r>
            <w:r>
              <w:rPr>
                <w:rFonts w:ascii="맑은 고딕" w:eastAsia="맑은 고딕"/>
                <w:spacing w:val="-7"/>
              </w:rPr>
              <w:t>전공</w:t>
            </w:r>
            <w:r>
              <w:rPr>
                <w:rFonts w:ascii="맑은 고딕" w:eastAsia="맑은 고딕"/>
                <w:spacing w:val="-7"/>
              </w:rPr>
              <w:t>(</w:t>
            </w:r>
            <w:r>
              <w:rPr>
                <w:rFonts w:ascii="맑은 고딕" w:eastAsia="맑은 고딕"/>
                <w:spacing w:val="-7"/>
              </w:rPr>
              <w:t>복수</w:t>
            </w:r>
            <w:proofErr w:type="gramStart"/>
            <w:r>
              <w:rPr>
                <w:rFonts w:ascii="맑은 고딕" w:eastAsia="맑은 고딕"/>
                <w:spacing w:val="-7"/>
              </w:rPr>
              <w:t>,</w:t>
            </w:r>
            <w:r>
              <w:rPr>
                <w:rFonts w:ascii="맑은 고딕" w:eastAsia="맑은 고딕"/>
                <w:spacing w:val="-7"/>
              </w:rPr>
              <w:t>부</w:t>
            </w:r>
            <w:r>
              <w:rPr>
                <w:rFonts w:ascii="맑은 고딕" w:eastAsia="맑은 고딕"/>
                <w:spacing w:val="-7"/>
              </w:rPr>
              <w:t>,</w:t>
            </w:r>
            <w:r>
              <w:rPr>
                <w:rFonts w:ascii="맑은 고딕" w:eastAsia="맑은 고딕"/>
                <w:spacing w:val="-7"/>
              </w:rPr>
              <w:t>연계</w:t>
            </w:r>
            <w:proofErr w:type="gramEnd"/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등</w:t>
            </w:r>
            <w:r>
              <w:rPr>
                <w:rFonts w:ascii="맑은 고딕" w:eastAsia="맑은 고딕"/>
                <w:spacing w:val="-7"/>
              </w:rPr>
              <w:t>)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2749C7">
            <w:pPr>
              <w:pStyle w:val="a3"/>
              <w:wordWrap/>
              <w:jc w:val="center"/>
              <w:rPr>
                <w:rFonts w:ascii="맑은 고딕" w:eastAsia="맑은 고딕"/>
                <w:spacing w:val="-7"/>
              </w:rPr>
            </w:pPr>
          </w:p>
        </w:tc>
      </w:tr>
      <w:tr w:rsidR="002749C7" w:rsidTr="009066D3">
        <w:trPr>
          <w:trHeight w:val="74"/>
        </w:trPr>
        <w:tc>
          <w:tcPr>
            <w:tcW w:w="2317" w:type="dxa"/>
            <w:tcBorders>
              <w:top w:val="single" w:sz="9" w:space="0" w:color="000000"/>
              <w:left w:val="none" w:sz="2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  <w:tc>
          <w:tcPr>
            <w:tcW w:w="2317" w:type="dxa"/>
            <w:tcBorders>
              <w:top w:val="single" w:sz="9" w:space="0" w:color="000000"/>
              <w:left w:val="none" w:sz="2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  <w:tc>
          <w:tcPr>
            <w:tcW w:w="2317" w:type="dxa"/>
            <w:tcBorders>
              <w:top w:val="single" w:sz="9" w:space="0" w:color="000000"/>
              <w:left w:val="none" w:sz="2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  <w:tc>
          <w:tcPr>
            <w:tcW w:w="2260" w:type="dxa"/>
            <w:tcBorders>
              <w:top w:val="single" w:sz="9" w:space="0" w:color="000000"/>
              <w:left w:val="none" w:sz="2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</w:tr>
      <w:tr w:rsidR="002749C7" w:rsidTr="009066D3">
        <w:trPr>
          <w:trHeight w:val="244"/>
        </w:trPr>
        <w:tc>
          <w:tcPr>
            <w:tcW w:w="9211" w:type="dxa"/>
            <w:gridSpan w:val="4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360" w:lineRule="auto"/>
              <w:ind w:firstLine="126"/>
              <w:jc w:val="left"/>
            </w:pPr>
            <w:proofErr w:type="spellStart"/>
            <w:r>
              <w:rPr>
                <w:rFonts w:ascii="맑은 고딕" w:eastAsia="맑은 고딕"/>
              </w:rPr>
              <w:t>구분별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취득학점</w:t>
            </w:r>
            <w:proofErr w:type="spellEnd"/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취업용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2749C7" w:rsidTr="009066D3">
        <w:trPr>
          <w:trHeight w:val="465"/>
        </w:trPr>
        <w:tc>
          <w:tcPr>
            <w:tcW w:w="23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89" w:firstLine="126"/>
              <w:jc w:val="distribute"/>
            </w:pPr>
            <w:r>
              <w:rPr>
                <w:rFonts w:eastAsia="맑은 고딕"/>
              </w:rPr>
              <w:t>교양</w:t>
            </w:r>
          </w:p>
        </w:tc>
        <w:tc>
          <w:tcPr>
            <w:tcW w:w="231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thinThickThinMediumGap" w:sz="3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  <w:tc>
          <w:tcPr>
            <w:tcW w:w="2317" w:type="dxa"/>
            <w:tcBorders>
              <w:top w:val="single" w:sz="9" w:space="0" w:color="000000"/>
              <w:left w:val="thinThickThinMediumGap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16" w:firstLine="100"/>
              <w:jc w:val="distribute"/>
            </w:pPr>
            <w:r>
              <w:rPr>
                <w:rFonts w:eastAsia="맑은 고딕"/>
              </w:rPr>
              <w:t>전공기초</w:t>
            </w:r>
          </w:p>
        </w:tc>
        <w:tc>
          <w:tcPr>
            <w:tcW w:w="226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</w:tr>
      <w:tr w:rsidR="002749C7" w:rsidTr="009066D3">
        <w:trPr>
          <w:trHeight w:val="465"/>
        </w:trPr>
        <w:tc>
          <w:tcPr>
            <w:tcW w:w="231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89" w:firstLine="126"/>
              <w:jc w:val="distribute"/>
            </w:pPr>
            <w:r>
              <w:rPr>
                <w:rFonts w:eastAsia="맑은 고딕"/>
              </w:rPr>
              <w:t>자유선택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thinThickThinMediumGap" w:sz="3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  <w:tc>
          <w:tcPr>
            <w:tcW w:w="2317" w:type="dxa"/>
            <w:tcBorders>
              <w:top w:val="single" w:sz="2" w:space="0" w:color="000000"/>
              <w:left w:val="thinThickThinMediumGap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16" w:firstLine="100"/>
              <w:jc w:val="distribute"/>
            </w:pPr>
            <w:r>
              <w:rPr>
                <w:rFonts w:ascii="맑은 고딕" w:eastAsia="맑은 고딕"/>
              </w:rPr>
              <w:t>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공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</w:tr>
      <w:tr w:rsidR="002749C7" w:rsidTr="009066D3">
        <w:trPr>
          <w:trHeight w:val="465"/>
        </w:trPr>
        <w:tc>
          <w:tcPr>
            <w:tcW w:w="231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89" w:firstLine="126"/>
              <w:jc w:val="distribute"/>
            </w:pPr>
            <w:r>
              <w:rPr>
                <w:rFonts w:eastAsia="맑은 고딕"/>
              </w:rPr>
              <w:t>복수전공</w:t>
            </w:r>
          </w:p>
          <w:p w:rsidR="002749C7" w:rsidRDefault="009066D3">
            <w:pPr>
              <w:pStyle w:val="a3"/>
              <w:spacing w:line="200" w:lineRule="exact"/>
              <w:ind w:right="189" w:firstLine="126"/>
              <w:jc w:val="distribute"/>
            </w:pPr>
            <w:r>
              <w:rPr>
                <w:rFonts w:ascii="맑은 고딕" w:eastAsia="맑은 고딕"/>
              </w:rPr>
              <w:t>(</w:t>
            </w:r>
            <w:proofErr w:type="spellStart"/>
            <w:r>
              <w:rPr>
                <w:rFonts w:ascii="맑은 고딕" w:eastAsia="맑은 고딕"/>
              </w:rPr>
              <w:t>융합전공등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thinThickThinMediumGap" w:sz="3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  <w:tc>
          <w:tcPr>
            <w:tcW w:w="2317" w:type="dxa"/>
            <w:tcBorders>
              <w:top w:val="single" w:sz="2" w:space="0" w:color="000000"/>
              <w:left w:val="thinThickThinMediumGap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16" w:firstLine="100"/>
              <w:jc w:val="distribute"/>
            </w:pPr>
            <w:r>
              <w:rPr>
                <w:rFonts w:eastAsia="맑은 고딕"/>
              </w:rPr>
              <w:t>전공필수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</w:tr>
      <w:tr w:rsidR="002749C7" w:rsidTr="009066D3">
        <w:trPr>
          <w:trHeight w:val="465"/>
        </w:trPr>
        <w:tc>
          <w:tcPr>
            <w:tcW w:w="231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89" w:firstLine="126"/>
              <w:jc w:val="distribute"/>
            </w:pPr>
            <w:r>
              <w:rPr>
                <w:rFonts w:eastAsia="맑은 고딕"/>
              </w:rPr>
              <w:t>부전공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thinThickThinMediumGap" w:sz="3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  <w:tc>
          <w:tcPr>
            <w:tcW w:w="2317" w:type="dxa"/>
            <w:tcBorders>
              <w:top w:val="single" w:sz="2" w:space="0" w:color="000000"/>
              <w:left w:val="thinThickThinMediumGap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749C7" w:rsidRDefault="009066D3">
            <w:pPr>
              <w:pStyle w:val="a3"/>
              <w:spacing w:line="200" w:lineRule="exact"/>
              <w:ind w:right="116" w:firstLine="100"/>
              <w:jc w:val="distribute"/>
            </w:pPr>
            <w:r>
              <w:rPr>
                <w:rFonts w:ascii="맑은 고딕" w:eastAsia="맑은 고딕"/>
              </w:rPr>
              <w:t>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이수학점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200" w:lineRule="exact"/>
              <w:ind w:firstLine="1640"/>
              <w:jc w:val="left"/>
            </w:pPr>
            <w:r>
              <w:rPr>
                <w:rFonts w:eastAsia="맑은 고딕"/>
              </w:rPr>
              <w:t>학점</w:t>
            </w:r>
          </w:p>
        </w:tc>
      </w:tr>
      <w:tr w:rsidR="002749C7" w:rsidTr="009066D3">
        <w:trPr>
          <w:trHeight w:val="74"/>
        </w:trPr>
        <w:tc>
          <w:tcPr>
            <w:tcW w:w="2317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  <w:tc>
          <w:tcPr>
            <w:tcW w:w="2317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  <w:tc>
          <w:tcPr>
            <w:tcW w:w="2317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  <w:tc>
          <w:tcPr>
            <w:tcW w:w="2260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2749C7" w:rsidRDefault="002749C7">
            <w:pPr>
              <w:pStyle w:val="a3"/>
              <w:spacing w:line="360" w:lineRule="auto"/>
              <w:rPr>
                <w:rFonts w:ascii="맑은 고딕" w:eastAsia="맑은 고딕"/>
                <w:sz w:val="4"/>
              </w:rPr>
            </w:pPr>
          </w:p>
        </w:tc>
      </w:tr>
      <w:tr w:rsidR="002749C7" w:rsidTr="009066D3">
        <w:trPr>
          <w:trHeight w:val="1457"/>
        </w:trPr>
        <w:tc>
          <w:tcPr>
            <w:tcW w:w="9211" w:type="dxa"/>
            <w:gridSpan w:val="4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 w:eastAsia="맑은 고딕"/>
              </w:rPr>
              <w:t>위와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같이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 w:eastAsia="맑은 고딕"/>
              </w:rPr>
              <w:t>년도</w:t>
            </w:r>
            <w:r>
              <w:rPr>
                <w:rFonts w:ascii="맑은 고딕" w:eastAsia="맑은 고딕"/>
              </w:rPr>
              <w:t xml:space="preserve">     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졸업예정자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임을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신고합니다</w:t>
            </w:r>
            <w:r>
              <w:rPr>
                <w:rFonts w:ascii="맑은 고딕" w:eastAsia="맑은 고딕"/>
              </w:rPr>
              <w:t>.</w:t>
            </w:r>
          </w:p>
        </w:tc>
      </w:tr>
      <w:tr w:rsidR="002749C7" w:rsidTr="009066D3">
        <w:trPr>
          <w:trHeight w:val="1215"/>
        </w:trPr>
        <w:tc>
          <w:tcPr>
            <w:tcW w:w="9211" w:type="dxa"/>
            <w:gridSpan w:val="4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2749C7" w:rsidRDefault="009066D3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 w:eastAsia="맑은 고딕"/>
              </w:rPr>
              <w:t xml:space="preserve">      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 xml:space="preserve">      </w:t>
            </w:r>
            <w:r>
              <w:rPr>
                <w:rFonts w:ascii="맑은 고딕" w:eastAsia="맑은 고딕"/>
              </w:rPr>
              <w:t>일</w:t>
            </w:r>
          </w:p>
        </w:tc>
      </w:tr>
      <w:tr w:rsidR="002749C7" w:rsidTr="009066D3">
        <w:trPr>
          <w:trHeight w:val="1213"/>
        </w:trPr>
        <w:tc>
          <w:tcPr>
            <w:tcW w:w="9211" w:type="dxa"/>
            <w:gridSpan w:val="4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2749C7" w:rsidRDefault="009066D3" w:rsidP="009066D3">
            <w:pPr>
              <w:pStyle w:val="a3"/>
              <w:wordWrap/>
              <w:spacing w:line="360" w:lineRule="auto"/>
              <w:ind w:right="623"/>
              <w:jc w:val="right"/>
            </w:pPr>
            <w:r>
              <w:rPr>
                <w:rFonts w:ascii="맑은 고딕" w:eastAsia="맑은 고딕"/>
              </w:rPr>
              <w:t>신청인</w:t>
            </w:r>
            <w:r>
              <w:rPr>
                <w:rFonts w:ascii="맑은 고딕" w:eastAsia="맑은 고딕"/>
              </w:rPr>
              <w:t xml:space="preserve">                     (</w:t>
            </w:r>
            <w:r>
              <w:rPr>
                <w:rFonts w:ascii="맑은 고딕" w:eastAsia="맑은 고딕"/>
              </w:rPr>
              <w:t>인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2749C7" w:rsidTr="009066D3">
        <w:trPr>
          <w:trHeight w:val="1857"/>
        </w:trPr>
        <w:tc>
          <w:tcPr>
            <w:tcW w:w="9211" w:type="dxa"/>
            <w:gridSpan w:val="4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49C7" w:rsidRDefault="009066D3" w:rsidP="009066D3">
            <w:pPr>
              <w:pStyle w:val="a3"/>
              <w:spacing w:line="264" w:lineRule="auto"/>
              <w:ind w:right="423"/>
            </w:pPr>
            <w:r>
              <w:rPr>
                <w:rFonts w:ascii="맑은 고딕" w:eastAsia="맑은 고딕"/>
                <w:b/>
                <w:spacing w:val="13"/>
                <w:sz w:val="32"/>
              </w:rPr>
              <w:t>경영경제대학장</w:t>
            </w:r>
            <w:r>
              <w:rPr>
                <w:rFonts w:ascii="맑은 고딕" w:eastAsia="맑은 고딕"/>
                <w:b/>
                <w:spacing w:val="13"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spacing w:val="13"/>
                <w:sz w:val="32"/>
              </w:rPr>
              <w:t>귀하</w:t>
            </w:r>
            <w:bookmarkStart w:id="2" w:name="_GoBack"/>
            <w:bookmarkEnd w:id="2"/>
          </w:p>
        </w:tc>
      </w:tr>
    </w:tbl>
    <w:p w:rsidR="002749C7" w:rsidRPr="009066D3" w:rsidRDefault="002749C7" w:rsidP="009066D3">
      <w:pPr>
        <w:pStyle w:val="a3"/>
        <w:pBdr>
          <w:top w:val="none" w:sz="2" w:space="30" w:color="000000"/>
        </w:pBdr>
        <w:snapToGrid/>
        <w:rPr>
          <w:rFonts w:hint="eastAsia"/>
        </w:rPr>
      </w:pPr>
    </w:p>
    <w:sectPr w:rsidR="002749C7" w:rsidRPr="009066D3">
      <w:endnotePr>
        <w:numFmt w:val="decimal"/>
      </w:endnotePr>
      <w:pgSz w:w="11906" w:h="16838"/>
      <w:pgMar w:top="1854" w:right="1417" w:bottom="1570" w:left="1417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18F"/>
    <w:multiLevelType w:val="multilevel"/>
    <w:tmpl w:val="3C7816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B591E"/>
    <w:multiLevelType w:val="multilevel"/>
    <w:tmpl w:val="5D4A46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61361"/>
    <w:multiLevelType w:val="multilevel"/>
    <w:tmpl w:val="5A0CD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55280"/>
    <w:multiLevelType w:val="multilevel"/>
    <w:tmpl w:val="A1B060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C478A4"/>
    <w:multiLevelType w:val="multilevel"/>
    <w:tmpl w:val="F844D5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64AE5"/>
    <w:multiLevelType w:val="multilevel"/>
    <w:tmpl w:val="D9948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C335F"/>
    <w:multiLevelType w:val="multilevel"/>
    <w:tmpl w:val="123E55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9C7"/>
    <w:rsid w:val="002749C7"/>
    <w:rsid w:val="009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480E"/>
  <w15:docId w15:val="{0F408DDD-A052-4ACE-A9C7-C5AEE7AD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CAU</cp:lastModifiedBy>
  <cp:revision>2</cp:revision>
  <dcterms:created xsi:type="dcterms:W3CDTF">2015-03-11T00:24:00Z</dcterms:created>
  <dcterms:modified xsi:type="dcterms:W3CDTF">2018-03-20T07:47:00Z</dcterms:modified>
</cp:coreProperties>
</file>